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169E">
        <w:rPr>
          <w:rFonts w:ascii="Times New Roman" w:hAnsi="Times New Roman"/>
          <w:sz w:val="24"/>
          <w:szCs w:val="24"/>
          <w:lang w:val="ru-RU"/>
        </w:rPr>
        <w:t>Број 06-2/</w:t>
      </w:r>
      <w:r w:rsidR="00F1169E">
        <w:rPr>
          <w:rFonts w:ascii="Times New Roman" w:hAnsi="Times New Roman"/>
          <w:sz w:val="24"/>
          <w:szCs w:val="24"/>
        </w:rPr>
        <w:t>158</w:t>
      </w:r>
      <w:r w:rsidRPr="00F1169E">
        <w:rPr>
          <w:rFonts w:ascii="Times New Roman" w:hAnsi="Times New Roman"/>
          <w:sz w:val="24"/>
          <w:szCs w:val="24"/>
          <w:lang w:val="ru-RU"/>
        </w:rPr>
        <w:t>-1</w:t>
      </w:r>
      <w:r w:rsidR="00ED6182" w:rsidRPr="00F1169E">
        <w:rPr>
          <w:rFonts w:ascii="Times New Roman" w:hAnsi="Times New Roman"/>
          <w:sz w:val="24"/>
          <w:szCs w:val="24"/>
        </w:rPr>
        <w:t>9</w:t>
      </w:r>
    </w:p>
    <w:p w:rsidR="00F12762" w:rsidRPr="000A784D" w:rsidRDefault="00F1169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јун</w:t>
      </w:r>
      <w:proofErr w:type="gramEnd"/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D6182">
        <w:rPr>
          <w:rFonts w:ascii="Times New Roman" w:hAnsi="Times New Roman"/>
          <w:sz w:val="24"/>
          <w:szCs w:val="24"/>
          <w:lang w:val="sr-Cyrl-RS"/>
        </w:rPr>
        <w:t>9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F12762" w:rsidP="00214685">
      <w:pPr>
        <w:jc w:val="center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ED618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3D4006">
        <w:rPr>
          <w:rFonts w:ascii="Times New Roman" w:hAnsi="Times New Roman"/>
          <w:sz w:val="24"/>
          <w:szCs w:val="24"/>
          <w:lang w:val="sr-Cyrl-RS"/>
        </w:rPr>
        <w:t>9</w:t>
      </w:r>
      <w:r w:rsidR="00F12762"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F12762" w:rsidRPr="00F1169E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1169E">
        <w:rPr>
          <w:rFonts w:ascii="Times New Roman" w:hAnsi="Times New Roman"/>
          <w:sz w:val="24"/>
          <w:szCs w:val="24"/>
          <w:lang w:val="sr-Cyrl-RS"/>
        </w:rPr>
        <w:t>ЗА</w:t>
      </w:r>
      <w:r w:rsidRPr="00F1169E">
        <w:rPr>
          <w:rFonts w:ascii="Times New Roman" w:hAnsi="Times New Roman"/>
          <w:sz w:val="24"/>
          <w:szCs w:val="24"/>
        </w:rPr>
        <w:t xml:space="preserve"> </w:t>
      </w:r>
      <w:r w:rsidR="003D4006" w:rsidRPr="00F1169E">
        <w:rPr>
          <w:rFonts w:ascii="Times New Roman" w:hAnsi="Times New Roman"/>
          <w:sz w:val="24"/>
          <w:szCs w:val="24"/>
          <w:lang w:val="sr-Cyrl-RS"/>
        </w:rPr>
        <w:t>ПЕТАК</w:t>
      </w:r>
    </w:p>
    <w:p w:rsidR="00F12762" w:rsidRDefault="00ED618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1169E">
        <w:rPr>
          <w:rFonts w:ascii="Times New Roman" w:hAnsi="Times New Roman"/>
          <w:sz w:val="24"/>
          <w:szCs w:val="24"/>
          <w:lang w:val="sr-Cyrl-RS"/>
        </w:rPr>
        <w:t>21</w:t>
      </w:r>
      <w:r w:rsidR="00F12762" w:rsidRPr="00F1169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D4006" w:rsidRPr="00F1169E">
        <w:rPr>
          <w:rFonts w:ascii="Times New Roman" w:hAnsi="Times New Roman"/>
          <w:sz w:val="24"/>
          <w:szCs w:val="24"/>
          <w:lang w:val="sr-Cyrl-RS"/>
        </w:rPr>
        <w:t>ЈУН</w:t>
      </w:r>
      <w:r w:rsidR="00F12762" w:rsidRPr="00F1169E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12762" w:rsidRPr="00F1169E">
        <w:rPr>
          <w:rFonts w:ascii="Times New Roman" w:hAnsi="Times New Roman"/>
          <w:sz w:val="24"/>
          <w:szCs w:val="24"/>
        </w:rPr>
        <w:t>201</w:t>
      </w:r>
      <w:r w:rsidRPr="00F1169E">
        <w:rPr>
          <w:rFonts w:ascii="Times New Roman" w:hAnsi="Times New Roman"/>
          <w:sz w:val="24"/>
          <w:szCs w:val="24"/>
          <w:lang w:val="sr-Cyrl-RS"/>
        </w:rPr>
        <w:t>9</w:t>
      </w:r>
      <w:r w:rsidR="00F12762" w:rsidRPr="00F1169E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Pr="00F1169E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F12762" w:rsidRPr="00F1169E">
        <w:rPr>
          <w:rFonts w:ascii="Times New Roman" w:hAnsi="Times New Roman"/>
          <w:sz w:val="24"/>
          <w:szCs w:val="24"/>
        </w:rPr>
        <w:t>,</w:t>
      </w:r>
      <w:r w:rsidR="00DD663B" w:rsidRPr="00F1169E"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="00F12762" w:rsidRPr="00F116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F1169E">
        <w:rPr>
          <w:rFonts w:ascii="Times New Roman" w:hAnsi="Times New Roman"/>
          <w:sz w:val="24"/>
          <w:szCs w:val="24"/>
        </w:rPr>
        <w:t>ЧАСОВА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>- Усвајање записника</w:t>
      </w:r>
      <w:r w:rsidR="00A1732E">
        <w:t xml:space="preserve"> </w:t>
      </w:r>
      <w:r w:rsidR="00A1732E">
        <w:rPr>
          <w:lang w:val="sr-Cyrl-RS"/>
        </w:rPr>
        <w:t xml:space="preserve"> са</w:t>
      </w:r>
      <w:r w:rsidR="00F12762" w:rsidRPr="000A784D">
        <w:rPr>
          <w:lang w:val="ru-RU"/>
        </w:rPr>
        <w:t xml:space="preserve"> </w:t>
      </w:r>
      <w:r w:rsidR="00ED6182">
        <w:rPr>
          <w:lang w:val="sr-Cyrl-RS"/>
        </w:rPr>
        <w:t>7</w:t>
      </w:r>
      <w:r w:rsidR="003D4006">
        <w:rPr>
          <w:lang w:val="sr-Cyrl-RS"/>
        </w:rPr>
        <w:t>8</w:t>
      </w:r>
      <w:r w:rsidR="00F12762" w:rsidRPr="000A784D">
        <w:rPr>
          <w:lang w:val="sr-Cyrl-RS"/>
        </w:rPr>
        <w:t xml:space="preserve">. </w:t>
      </w:r>
      <w:r w:rsidR="00A1732E">
        <w:rPr>
          <w:lang w:val="ru-RU"/>
        </w:rPr>
        <w:t>седнице Одбора;</w:t>
      </w:r>
    </w:p>
    <w:p w:rsidR="003D4006" w:rsidRPr="000A784D" w:rsidRDefault="003D4006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>
        <w:rPr>
          <w:rFonts w:ascii="Arial" w:hAnsi="Arial" w:cs="Arial"/>
          <w:b/>
          <w:color w:val="000000"/>
          <w:lang w:val="sr-Cyrl-RS"/>
        </w:rPr>
        <w:tab/>
      </w:r>
      <w:r w:rsidRPr="003D4006">
        <w:rPr>
          <w:b/>
          <w:color w:val="000000"/>
          <w:lang w:val="sr-Cyrl-RS"/>
        </w:rPr>
        <w:t xml:space="preserve">          </w:t>
      </w: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  <w:lang w:val="sr-Cyrl-RS"/>
        </w:rPr>
        <w:t xml:space="preserve"> Разматрање 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 xml:space="preserve">а 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="00ED6182">
        <w:rPr>
          <w:rStyle w:val="colornavy1"/>
          <w:color w:val="000000"/>
        </w:rPr>
        <w:t xml:space="preserve"> о </w:t>
      </w:r>
      <w:r w:rsidR="00ED6182">
        <w:rPr>
          <w:rStyle w:val="colornavy1"/>
          <w:color w:val="000000"/>
          <w:lang w:val="sr-Cyrl-RS"/>
        </w:rPr>
        <w:t>утврђивању јавног интереса и посебним поступцима ради реализације Пројекта изградње инфраструктурног коридора аутопута Е-761, деоница Појате-Прељина (број 011-1811/19 од 7. јуна 2019</w:t>
      </w:r>
      <w:r w:rsidRPr="003D4006">
        <w:rPr>
          <w:rStyle w:val="colornavy1"/>
          <w:color w:val="000000"/>
          <w:lang w:val="sr-Cyrl-RS"/>
        </w:rPr>
        <w:t>. године)</w:t>
      </w:r>
      <w:r>
        <w:rPr>
          <w:rStyle w:val="colornavy1"/>
          <w:color w:val="000000"/>
          <w:lang w:val="sr-Cyrl-RS"/>
        </w:rPr>
        <w:t>, у начелу;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                      2.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="00ED6182">
        <w:rPr>
          <w:rStyle w:val="colornavy1"/>
          <w:color w:val="000000"/>
        </w:rPr>
        <w:t xml:space="preserve"> </w:t>
      </w:r>
      <w:proofErr w:type="spellStart"/>
      <w:r w:rsidR="00ED6182">
        <w:rPr>
          <w:rStyle w:val="colornavy1"/>
          <w:color w:val="000000"/>
        </w:rPr>
        <w:t>закона</w:t>
      </w:r>
      <w:proofErr w:type="spellEnd"/>
      <w:r w:rsidR="00ED6182">
        <w:rPr>
          <w:rStyle w:val="colornavy1"/>
          <w:color w:val="000000"/>
        </w:rPr>
        <w:t xml:space="preserve"> о</w:t>
      </w:r>
      <w:r w:rsidR="00ED6182">
        <w:rPr>
          <w:rStyle w:val="colornavy1"/>
          <w:color w:val="000000"/>
          <w:lang w:val="sr-Cyrl-RS"/>
        </w:rPr>
        <w:t xml:space="preserve"> измени Закона о накнадама за коришћење јавних добара</w:t>
      </w:r>
      <w:r w:rsidRPr="003D4006">
        <w:rPr>
          <w:rStyle w:val="colornavy1"/>
          <w:color w:val="000000"/>
          <w:lang w:val="sr-Cyrl-RS"/>
        </w:rPr>
        <w:t xml:space="preserve"> (број 4</w:t>
      </w:r>
      <w:r w:rsidR="00ED6182">
        <w:rPr>
          <w:rStyle w:val="colornavy1"/>
          <w:color w:val="000000"/>
          <w:lang w:val="sr-Cyrl-RS"/>
        </w:rPr>
        <w:t>00-1761/19 од 31. маја 2019. године),  у начелу.</w:t>
      </w:r>
    </w:p>
    <w:p w:rsidR="00F12762" w:rsidRPr="004F07A7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0A784D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Pr="00F1169E">
        <w:rPr>
          <w:bCs/>
          <w:lang w:val="sr-Cyrl-RS"/>
        </w:rPr>
        <w:t>сала</w:t>
      </w:r>
      <w:r w:rsidR="00F1169E" w:rsidRPr="00F1169E">
        <w:rPr>
          <w:bCs/>
        </w:rPr>
        <w:t xml:space="preserve"> </w:t>
      </w:r>
      <w:r w:rsidR="00F1169E">
        <w:rPr>
          <w:bCs/>
        </w:rPr>
        <w:t>I</w:t>
      </w:r>
      <w:bookmarkStart w:id="0" w:name="_GoBack"/>
      <w:bookmarkEnd w:id="0"/>
      <w:r w:rsidR="00F1169E">
        <w:rPr>
          <w:bCs/>
        </w:rPr>
        <w:t>I</w:t>
      </w:r>
      <w:r w:rsidRPr="00F1169E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Моле се чланови Одбора да о спречености да присуствују овој седници обавесте своје заменике у Одбору.</w:t>
      </w:r>
    </w:p>
    <w:p w:rsidR="00F12762" w:rsidRPr="00214685" w:rsidRDefault="00F12762" w:rsidP="00F12762">
      <w:pPr>
        <w:jc w:val="both"/>
      </w:pPr>
    </w:p>
    <w:p w:rsidR="00F12762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F12762">
      <w:pPr>
        <w:ind w:left="720" w:firstLine="720"/>
        <w:rPr>
          <w:lang w:val="sr-Cyrl-RS"/>
        </w:rPr>
      </w:pP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r w:rsidR="002F74FC">
        <w:t>,</w:t>
      </w:r>
      <w:r w:rsidR="002F74FC">
        <w:rPr>
          <w:lang w:val="sr-Cyrl-RS"/>
        </w:rPr>
        <w:t xml:space="preserve">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E1" w:rsidRDefault="000953E1">
      <w:r>
        <w:separator/>
      </w:r>
    </w:p>
  </w:endnote>
  <w:endnote w:type="continuationSeparator" w:id="0">
    <w:p w:rsidR="000953E1" w:rsidRDefault="000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E1" w:rsidRDefault="000953E1">
      <w:r>
        <w:separator/>
      </w:r>
    </w:p>
  </w:footnote>
  <w:footnote w:type="continuationSeparator" w:id="0">
    <w:p w:rsidR="000953E1" w:rsidRDefault="0009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095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0953E1"/>
    <w:rsid w:val="00135270"/>
    <w:rsid w:val="001B1590"/>
    <w:rsid w:val="00214685"/>
    <w:rsid w:val="002276DB"/>
    <w:rsid w:val="00256C10"/>
    <w:rsid w:val="002957E5"/>
    <w:rsid w:val="002F74FC"/>
    <w:rsid w:val="00347D3B"/>
    <w:rsid w:val="003C02E7"/>
    <w:rsid w:val="003D4006"/>
    <w:rsid w:val="00475080"/>
    <w:rsid w:val="004D3FC8"/>
    <w:rsid w:val="004F07A7"/>
    <w:rsid w:val="005706F1"/>
    <w:rsid w:val="005B00CF"/>
    <w:rsid w:val="006A67B7"/>
    <w:rsid w:val="00861400"/>
    <w:rsid w:val="00871C76"/>
    <w:rsid w:val="0087568C"/>
    <w:rsid w:val="008E3FD8"/>
    <w:rsid w:val="008E54F4"/>
    <w:rsid w:val="00941477"/>
    <w:rsid w:val="00A1732E"/>
    <w:rsid w:val="00AD693F"/>
    <w:rsid w:val="00AF144C"/>
    <w:rsid w:val="00B57A5A"/>
    <w:rsid w:val="00C952EF"/>
    <w:rsid w:val="00CF369F"/>
    <w:rsid w:val="00DC13CF"/>
    <w:rsid w:val="00DD23F6"/>
    <w:rsid w:val="00DD663B"/>
    <w:rsid w:val="00E06711"/>
    <w:rsid w:val="00ED6182"/>
    <w:rsid w:val="00EF0AFC"/>
    <w:rsid w:val="00F1169E"/>
    <w:rsid w:val="00F12762"/>
    <w:rsid w:val="00F3027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1405-7560-47C5-AC4C-4708E724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Tijana Ignjatovic</cp:lastModifiedBy>
  <cp:revision>5</cp:revision>
  <cp:lastPrinted>2018-04-05T16:18:00Z</cp:lastPrinted>
  <dcterms:created xsi:type="dcterms:W3CDTF">2018-05-30T10:05:00Z</dcterms:created>
  <dcterms:modified xsi:type="dcterms:W3CDTF">2019-06-18T11:37:00Z</dcterms:modified>
</cp:coreProperties>
</file>